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10205" w:leader="dot"/>
        </w:tabs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>La seguente registrazione è relativa a</w:t>
      </w: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>:</w:t>
      </w:r>
    </w:p>
    <w:p>
      <w:pPr>
        <w:pStyle w:val="Normal"/>
        <w:tabs>
          <w:tab w:val="right" w:pos="10205" w:leader="dot"/>
        </w:tabs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(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nome, cognome, nr. di matricola o codice fiscale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)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ab/>
        <w:t>,</w:t>
      </w:r>
    </w:p>
    <w:p>
      <w:pPr>
        <w:pStyle w:val="Normal"/>
        <w:tabs>
          <w:tab w:val="right" w:pos="10205" w:leader="dot"/>
        </w:tabs>
        <w:spacing w:lineRule="auto" w:line="240" w:before="0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d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i seguito denominato “il Lavoratore”.</w:t>
      </w:r>
    </w:p>
    <w:p>
      <w:pPr>
        <w:pStyle w:val="Normal"/>
        <w:tabs>
          <w:tab w:val="right" w:pos="10205" w:leader="dot"/>
        </w:tabs>
        <w:spacing w:before="113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Responsabile dell’attività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:</w:t>
      </w: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 xml:space="preserve"> </w:t>
        <w:tab/>
      </w:r>
    </w:p>
    <w:p>
      <w:pPr>
        <w:pStyle w:val="Normal"/>
        <w:tabs>
          <w:tab w:val="right" w:pos="10205" w:leader="dot"/>
        </w:tabs>
        <w:spacing w:before="113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Dat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a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:</w:t>
      </w: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 xml:space="preserve"> …………………………..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  <w:b/>
          <w:b/>
          <w:bCs/>
          <w:caps w:val="false"/>
          <w:smallCaps w:val="false"/>
        </w:rPr>
      </w:pPr>
      <w:r>
        <w:rPr>
          <w:rFonts w:cs="Calibri" w:ascii="Liberation Sans" w:hAnsi="Liberation Sans"/>
          <w:b/>
          <w:bCs/>
          <w:caps w:val="false"/>
          <w:smallCaps w:val="false"/>
        </w:rPr>
      </w:r>
    </w:p>
    <w:p>
      <w:pPr>
        <w:pStyle w:val="Normal"/>
        <w:shd w:fill="DDDDDD" w:val="clear"/>
        <w:tabs>
          <w:tab w:val="clear" w:pos="420"/>
        </w:tabs>
        <w:spacing w:before="113" w:after="113"/>
        <w:jc w:val="both"/>
        <w:rPr>
          <w:rFonts w:ascii="Liberation Sans" w:hAnsi="Liberation Sans" w:cs="Calibri"/>
          <w:b/>
          <w:b/>
          <w:bCs/>
          <w:smallCaps/>
        </w:rPr>
      </w:pPr>
      <w:r>
        <w:rPr>
          <w:rFonts w:cs="Calibri" w:ascii="Liberation Sans" w:hAnsi="Liberation Sans"/>
          <w:b/>
          <w:bCs/>
          <w:smallCaps/>
        </w:rPr>
        <w:t xml:space="preserve">Dispositivi di Protezione Individuale </w:t>
      </w:r>
      <w:r>
        <w:rPr>
          <w:rFonts w:cs="Calibri" w:ascii="Liberation Sans" w:hAnsi="Liberation Sans"/>
          <w:b/>
          <w:bCs/>
          <w:smallCaps/>
        </w:rPr>
        <w:t>(</w:t>
      </w:r>
      <w:r>
        <w:rPr>
          <w:rFonts w:cs="Calibri" w:ascii="Liberation Sans" w:hAnsi="Liberation Sans"/>
          <w:b/>
          <w:bCs/>
          <w:smallCaps/>
        </w:rPr>
        <w:t>DPI</w:t>
      </w:r>
      <w:r>
        <w:rPr>
          <w:rFonts w:cs="Calibri" w:ascii="Liberation Sans" w:hAnsi="Liberation Sans"/>
          <w:b/>
          <w:bCs/>
          <w:smallCaps/>
        </w:rPr>
        <w:t xml:space="preserve">): </w:t>
      </w:r>
      <w:r>
        <w:rPr>
          <w:rFonts w:cs="Calibri" w:ascii="Liberation Sans" w:hAnsi="Liberation Sans"/>
          <w:b/>
          <w:bCs/>
          <w:smallCaps/>
        </w:rPr>
        <w:t>Scelta, Consegna, Informazione e Addestramento.</w:t>
      </w:r>
    </w:p>
    <w:p>
      <w:pPr>
        <w:pStyle w:val="TextBodyIndent"/>
        <w:tabs>
          <w:tab w:val="left" w:pos="283" w:leader="none"/>
          <w:tab w:val="left" w:pos="1984" w:leader="none"/>
        </w:tabs>
        <w:ind w:left="0" w:right="0" w:hanging="0"/>
        <w:jc w:val="both"/>
        <w:rPr>
          <w:rFonts w:ascii="Liberation Sans" w:hAnsi="Liberation Sans" w:cs="Calibri"/>
        </w:rPr>
      </w:pPr>
      <w:r>
        <w:rPr>
          <w:rFonts w:eastAsia="OpenSymbol" w:cs="OpenSymbol" w:ascii="OpenSymbol" w:hAnsi="OpenSymbol"/>
        </w:rPr>
        <w:tab/>
      </w:r>
      <w:r>
        <w:rPr>
          <w:rFonts w:eastAsia="OpenSymbol" w:cs="OpenSymbol" w:ascii="OpenSymbol" w:hAnsi="OpenSymbol"/>
          <w:b/>
          <w:bCs/>
        </w:rPr>
        <w:t></w:t>
      </w:r>
      <w:r>
        <w:rPr>
          <w:rFonts w:eastAsia="OpenSymbol" w:cs="OpenSymbol" w:ascii="Liberation Sans" w:hAnsi="Liberation Sans"/>
          <w:b/>
          <w:bCs/>
        </w:rPr>
        <w:t xml:space="preserve"> </w:t>
      </w:r>
      <w:r>
        <w:rPr>
          <w:rFonts w:eastAsia="OpenSymbol" w:cs="OpenSymbol" w:ascii="Liberation Sans" w:hAnsi="Liberation Sans"/>
          <w:b/>
          <w:bCs/>
          <w:smallCaps/>
        </w:rPr>
        <w:t>pertinent</w:t>
      </w:r>
      <w:r>
        <w:rPr>
          <w:rFonts w:eastAsia="OpenSymbol" w:cs="OpenSymbol" w:ascii="Liberation Sans" w:hAnsi="Liberation Sans"/>
          <w:b/>
          <w:bCs/>
          <w:smallCaps/>
        </w:rPr>
        <w:t>e</w:t>
      </w:r>
      <w:r>
        <w:rPr>
          <w:rFonts w:eastAsia="OpenSymbol" w:cs="OpenSymbol" w:ascii="Liberation Sans" w:hAnsi="Liberation Sans"/>
          <w:b/>
          <w:bCs/>
          <w:smallCaps/>
        </w:rPr>
        <w:tab/>
      </w:r>
      <w:r>
        <w:rPr>
          <w:rFonts w:eastAsia="OpenSymbol" w:cs="OpenSymbol" w:ascii="OpenSymbol" w:hAnsi="OpenSymbol"/>
          <w:b/>
          <w:bCs/>
          <w:smallCaps/>
        </w:rPr>
        <w:t></w:t>
      </w:r>
      <w:r>
        <w:rPr>
          <w:rFonts w:eastAsia="OpenSymbol" w:cs="OpenSymbol" w:ascii="Liberation Sans" w:hAnsi="Liberation Sans"/>
          <w:b/>
          <w:bCs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smallCaps/>
        </w:rPr>
        <w:t>no</w:t>
      </w:r>
      <w:r>
        <w:rPr>
          <w:rFonts w:eastAsia="OpenSymbol" w:cs="OpenSymbol" w:ascii="Liberation Sans" w:hAnsi="Liberation Sans"/>
          <w:b/>
          <w:bCs/>
          <w:smallCaps/>
        </w:rPr>
        <w:t>n</w:t>
      </w:r>
      <w:r>
        <w:rPr>
          <w:rFonts w:eastAsia="OpenSymbol" w:cs="OpenSymbol" w:ascii="Liberation Sans" w:hAnsi="Liberation Sans"/>
          <w:b/>
          <w:bCs/>
          <w:smallCaps/>
        </w:rPr>
        <w:t xml:space="preserve"> pertinent</w:t>
      </w:r>
      <w:r>
        <w:rPr>
          <w:rFonts w:eastAsia="OpenSymbol" w:cs="OpenSymbol" w:ascii="Liberation Sans" w:hAnsi="Liberation Sans"/>
          <w:b/>
          <w:bCs/>
          <w:smallCaps/>
        </w:rPr>
        <w:t>e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tabs>
          <w:tab w:val="right" w:pos="10205" w:leader="dot"/>
        </w:tabs>
        <w:jc w:val="both"/>
        <w:rPr/>
      </w:pPr>
      <w:r>
        <w:rPr>
          <w:rFonts w:cs="Calibri" w:ascii="Liberation Sans" w:hAnsi="Liberation Sans"/>
        </w:rPr>
        <w:t>Sulla base delle attività svolte presso il Laboratorio</w:t>
      </w:r>
      <w:r>
        <w:rPr>
          <w:rFonts w:cs="Calibri" w:ascii="Liberation Sans" w:hAnsi="Liberation Sans"/>
        </w:rPr>
        <w:t xml:space="preserve"> </w:t>
      </w:r>
      <w:r>
        <w:rPr>
          <w:rFonts w:cs="Calibri" w:ascii="Liberation Sans" w:hAnsi="Liberation Sans"/>
          <w:i/>
          <w:iCs/>
        </w:rPr>
        <w:t>(</w:t>
      </w:r>
      <w:r>
        <w:rPr>
          <w:rFonts w:cs="Calibri" w:ascii="Liberation Sans" w:hAnsi="Liberation Sans"/>
          <w:i/>
          <w:iCs/>
        </w:rPr>
        <w:t>nome del Laboratorio</w:t>
      </w:r>
      <w:r>
        <w:rPr>
          <w:rFonts w:cs="Calibri" w:ascii="Liberation Sans" w:hAnsi="Liberation Sans"/>
          <w:i/>
          <w:iCs/>
        </w:rPr>
        <w:t>)</w:t>
      </w:r>
      <w:r>
        <w:rPr>
          <w:rFonts w:cs="Calibri" w:ascii="Liberation Sans" w:hAnsi="Liberation Sans"/>
          <w:i w:val="false"/>
          <w:iCs w:val="false"/>
        </w:rPr>
        <w:t xml:space="preserve"> </w:t>
        <w:tab/>
      </w:r>
    </w:p>
    <w:p>
      <w:pPr>
        <w:pStyle w:val="Normal"/>
        <w:tabs>
          <w:tab w:val="right" w:pos="10205" w:leader="dot"/>
        </w:tabs>
        <w:jc w:val="both"/>
        <w:rPr/>
      </w:pPr>
      <w:r>
        <w:rPr>
          <w:rFonts w:cs="Calibri" w:ascii="Liberation Sans" w:hAnsi="Liberation Sans"/>
          <w:i w:val="false"/>
          <w:iCs w:val="false"/>
        </w:rPr>
        <w:t>del Dipartimento di Ingegneria Industriale</w:t>
      </w: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 w:val="false"/>
          <w:iCs w:val="false"/>
        </w:rPr>
        <w:t>e della relativa valutazione dei rischi e sentito il Responsabile del Servizio di Prevenzione e Protezione dell’Università di Bologna,</w:t>
      </w:r>
    </w:p>
    <w:p>
      <w:pPr>
        <w:pStyle w:val="Normal"/>
        <w:tabs>
          <w:tab w:val="right" w:pos="10205" w:leader="dot"/>
        </w:tabs>
        <w:spacing w:before="113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>al Lavoratore sono stati consegnati in data …………….. i seguenti Dispositivi di Protezione Individuale (DPI)</w:t>
      </w:r>
      <w:r>
        <w:rPr>
          <w:rFonts w:cs="Calibri" w:ascii="Liberation Sans" w:hAnsi="Liberation Sans"/>
          <w:i w:val="false"/>
          <w:iCs w:val="false"/>
        </w:rPr>
        <w:t>:</w:t>
      </w:r>
    </w:p>
    <w:p>
      <w:pPr>
        <w:pStyle w:val="TextBodyIndent"/>
        <w:numPr>
          <w:ilvl w:val="0"/>
          <w:numId w:val="1"/>
        </w:numPr>
        <w:tabs>
          <w:tab w:val="right" w:pos="9638" w:leader="dot"/>
        </w:tabs>
        <w:spacing w:before="113" w:after="0"/>
        <w:rPr/>
      </w:pPr>
      <w:r>
        <w:rPr>
          <w:rFonts w:eastAsia="Verdana" w:cs="Calibri" w:ascii="Liberation Sans" w:hAnsi="Liberation Sans"/>
        </w:rPr>
        <w:t>guanti monouso</w:t>
      </w:r>
      <w:r>
        <w:rPr>
          <w:rFonts w:eastAsia="Verdana" w:cs="Calibri" w:ascii="Liberation Sans" w:hAnsi="Liberation Sans"/>
        </w:rPr>
        <w:t xml:space="preserve">: 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ind w:left="0" w:right="0" w:hanging="0"/>
        <w:rPr/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right" w:pos="9638" w:leader="dot"/>
        </w:tabs>
        <w:spacing w:before="57" w:after="0"/>
        <w:rPr/>
      </w:pPr>
      <w:r>
        <w:rPr>
          <w:rFonts w:eastAsia="Verdana" w:cs="Calibri" w:ascii="Liberation Sans" w:hAnsi="Liberation Sans"/>
        </w:rPr>
        <w:t>guanti di protezione</w:t>
      </w:r>
      <w:r>
        <w:rPr>
          <w:rFonts w:eastAsia="Verdana" w:cs="Calibri" w:ascii="Liberation Sans" w:hAnsi="Liberation Sans"/>
        </w:rPr>
        <w:t>: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</w:t>
      </w:r>
      <w:r>
        <w:rPr>
          <w:rFonts w:eastAsia="Verdana" w:cs="Calibri" w:ascii="Liberation Sans" w:hAnsi="Liberation Sans"/>
          <w:i/>
          <w:iCs/>
        </w:rPr>
        <w:t>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ind w:left="0" w:right="0" w:hanging="0"/>
        <w:rPr/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categoria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categoria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>dispositivi di protezione delle vie respiratorie</w:t>
      </w:r>
      <w:r>
        <w:rPr>
          <w:rFonts w:cs="Calibri" w:ascii="Liberation Sans" w:hAnsi="Liberation Sans"/>
        </w:rPr>
        <w:t xml:space="preserve">: </w:t>
      </w:r>
      <w:r>
        <w:rPr>
          <w:rFonts w:cs="Calibri" w:ascii="Liberation Sans" w:hAnsi="Liberation Sans"/>
        </w:rPr>
        <w:t>maschera / semi-maschera filtrante</w:t>
      </w:r>
      <w:r>
        <w:rPr>
          <w:rFonts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 xml:space="preserve">) </w:t>
      </w:r>
      <w:r>
        <w:rPr>
          <w:rFonts w:eastAsia="Verdana" w:cs="Calibri" w:ascii="Liberation Sans" w:hAnsi="Liberation Sans"/>
        </w:rPr>
        <w:tab/>
      </w:r>
    </w:p>
    <w:p>
      <w:pPr>
        <w:pStyle w:val="TextBodyIndent"/>
        <w:tabs>
          <w:tab w:val="left" w:pos="2268" w:leader="none"/>
          <w:tab w:val="right" w:pos="9921" w:leader="dot"/>
        </w:tabs>
        <w:ind w:left="0" w:right="0" w:hanging="0"/>
        <w:rPr>
          <w:rFonts w:ascii="Liberation Sans" w:hAnsi="Liberation Sans"/>
        </w:rPr>
      </w:pPr>
      <w:r>
        <w:rPr>
          <w:rFonts w:cs="Calibri" w:ascii="Liberation Sans" w:hAnsi="Liberation Sans"/>
        </w:rPr>
        <w:tab/>
      </w:r>
      <w:r>
        <w:rPr>
          <w:rFonts w:cs="Calibri" w:ascii="Liberation Sans" w:hAnsi="Liberation Sans"/>
        </w:rPr>
        <w:t>con filtri</w:t>
      </w:r>
      <w:r>
        <w:rPr>
          <w:rFonts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>dispositivi di protezione delle vie respiratorie</w:t>
      </w:r>
      <w:r>
        <w:rPr>
          <w:rFonts w:cs="Calibri" w:ascii="Liberation Sans" w:hAnsi="Liberation Sans"/>
        </w:rPr>
        <w:t xml:space="preserve">: </w:t>
      </w:r>
      <w:r>
        <w:rPr>
          <w:rFonts w:cs="Calibri" w:ascii="Liberation Sans" w:hAnsi="Liberation Sans"/>
        </w:rPr>
        <w:t>facciale filtrante</w:t>
      </w:r>
      <w:r>
        <w:rPr>
          <w:rFonts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 xml:space="preserve">) </w:t>
      </w:r>
      <w:r>
        <w:rPr>
          <w:rFonts w:eastAsia="Verdana" w:cs="Calibri" w:ascii="Liberation Sans" w:hAnsi="Liberation Sans"/>
        </w:rPr>
        <w:tab/>
      </w:r>
    </w:p>
    <w:p>
      <w:pPr>
        <w:pStyle w:val="TextBody"/>
        <w:tabs>
          <w:tab w:val="left" w:pos="2268" w:leader="none"/>
          <w:tab w:val="left" w:pos="4252" w:leader="none"/>
          <w:tab w:val="left" w:pos="6236" w:leader="none"/>
          <w:tab w:val="right" w:pos="9921" w:leader="dot"/>
        </w:tabs>
        <w:spacing w:lineRule="auto" w:line="240" w:before="0" w:after="0"/>
        <w:rPr/>
      </w:pPr>
      <w:r>
        <w:rPr>
          <w:rFonts w:cs="Calibri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R – </w:t>
      </w:r>
      <w:r>
        <w:rPr>
          <w:rFonts w:eastAsia="OpenSymbol" w:cs="OpenSymbol" w:ascii="Liberation Sans" w:hAnsi="Liberation Sans"/>
        </w:rPr>
        <w:t>riutilizzabile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N</w:t>
      </w:r>
      <w:r>
        <w:rPr>
          <w:rFonts w:eastAsia="OpenSymbol" w:cs="OpenSymbol" w:ascii="Liberation Sans" w:hAnsi="Liberation Sans"/>
        </w:rPr>
        <w:t xml:space="preserve">R – </w:t>
      </w:r>
      <w:r>
        <w:rPr>
          <w:rFonts w:eastAsia="OpenSymbol" w:cs="OpenSymbol" w:ascii="Liberation Sans" w:hAnsi="Liberation Sans"/>
        </w:rPr>
        <w:t>monouso</w:t>
      </w:r>
      <w:r>
        <w:rPr>
          <w:rFonts w:eastAsia="OpenSymbol" w:cs="OpenSymbol" w:ascii="Liberation Sans" w:hAnsi="Liberation Sans"/>
        </w:rPr>
        <w:t>;</w:t>
        <w:tab/>
      </w:r>
      <w:r>
        <w:rPr>
          <w:rFonts w:eastAsia="OpenSymbol" w:cs="OpenSymbol" w:ascii="Liberation Sans" w:hAnsi="Liberation Sans"/>
        </w:rPr>
        <w:t>numero di pezzi</w:t>
      </w:r>
      <w:r>
        <w:rPr>
          <w:rFonts w:eastAsia="OpenSymbol" w:cs="OpenSymbol" w:ascii="Liberation Sans" w:hAnsi="Liberation Sans"/>
        </w:rPr>
        <w:t xml:space="preserve">: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dispositivi di protezione dell’udito</w:t>
      </w:r>
      <w:r>
        <w:rPr>
          <w:rFonts w:eastAsia="OpenSymbol" w:cs="Calibri" w:ascii="Liberation Sans" w:hAnsi="Liberation Sans"/>
        </w:rPr>
        <w:t xml:space="preserve">: </w:t>
      </w:r>
      <w:r>
        <w:rPr>
          <w:rFonts w:eastAsia="OpenSymbol" w:cs="Calibri" w:ascii="Liberation Sans" w:hAnsi="Liberation Sans"/>
        </w:rPr>
        <w:t>inserti</w:t>
      </w:r>
      <w:r>
        <w:rPr>
          <w:rFonts w:eastAsia="OpenSymbol" w:cs="Calibri" w:ascii="Liberation Sans" w:hAnsi="Liberation Sans"/>
        </w:rPr>
        <w:t xml:space="preserve"> / </w:t>
      </w:r>
      <w:r>
        <w:rPr>
          <w:rFonts w:eastAsia="OpenSymbol" w:cs="Calibri" w:ascii="Liberation Sans" w:hAnsi="Liberation Sans"/>
        </w:rPr>
        <w:t>archetti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dispositivi di protezione dell’udito</w:t>
      </w:r>
      <w:r>
        <w:rPr>
          <w:rFonts w:eastAsia="OpenSymbol" w:cs="Calibri" w:ascii="Liberation Sans" w:hAnsi="Liberation Sans"/>
        </w:rPr>
        <w:t xml:space="preserve">: </w:t>
      </w:r>
      <w:r>
        <w:rPr>
          <w:rFonts w:eastAsia="OpenSymbol" w:cs="Calibri" w:ascii="Liberation Sans" w:hAnsi="Liberation Sans"/>
          <w:i w:val="false"/>
          <w:iCs w:val="false"/>
        </w:rPr>
        <w:t>cuffie</w:t>
      </w:r>
      <w:r>
        <w:rPr>
          <w:rFonts w:eastAsia="OpenSymbol" w:cs="Calibri" w:ascii="Liberation Sans" w:hAnsi="Liberation Sans"/>
          <w:i/>
          <w:iCs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OpenSymbol" w:cs="Calibri" w:ascii="Liberation Sans" w:hAnsi="Liberation Sans"/>
        </w:rPr>
        <w:t>schermi facciali: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dispositivi di protezione degli occhi: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</w:rPr>
        <w:t>occhiali di sicurezza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dispositivi di protezione degli occhi: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</w:rPr>
        <w:t>occhiali a mascherina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Wingdings" w:cs="Wingdings" w:ascii="Liberation Sans" w:hAnsi="Liberation Sans"/>
        </w:rPr>
        <w:t>caschetto di sicurezza</w:t>
      </w:r>
      <w:r>
        <w:rPr>
          <w:rFonts w:eastAsia="Wingdings" w:cs="Wingdings" w:ascii="Liberation Sans" w:hAnsi="Liberation Sans"/>
        </w:rPr>
        <w:t xml:space="preserve">: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Wingdings" w:cs="Wingdings" w:ascii="Liberation Sans" w:hAnsi="Liberation Sans"/>
        </w:rPr>
        <w:t>calzature / stivali di sicurezza</w:t>
      </w:r>
      <w:r>
        <w:rPr>
          <w:rFonts w:eastAsia="OpenSymbol" w:cs="Calibri" w:ascii="Liberation Sans" w:hAnsi="Liberation Sans"/>
        </w:rPr>
        <w:t xml:space="preserve">: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>abbigliamento di protezione</w:t>
      </w:r>
      <w:r>
        <w:rPr>
          <w:rFonts w:cs="Calibri" w:ascii="Liberation Sans" w:hAnsi="Liberation Sans"/>
        </w:rPr>
        <w:t xml:space="preserve">: </w:t>
      </w:r>
      <w:r>
        <w:rPr>
          <w:rFonts w:eastAsia="Verdana" w:cs="Calibri" w:ascii="Liberation Sans" w:hAnsi="Liberation Sans"/>
          <w:i/>
          <w:iCs/>
        </w:rPr>
        <w:t>(</w:t>
      </w:r>
      <w:r>
        <w:rPr>
          <w:rFonts w:eastAsia="Verdana" w:cs="Calibri" w:ascii="Liberation Sans" w:hAnsi="Liberation Sans"/>
          <w:i/>
          <w:iCs/>
        </w:rPr>
        <w:t>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TextBodyIndent"/>
        <w:numPr>
          <w:ilvl w:val="0"/>
          <w:numId w:val="1"/>
        </w:numPr>
        <w:tabs>
          <w:tab w:val="left" w:pos="1984" w:leader="none"/>
          <w:tab w:val="right" w:pos="9637" w:leader="dot"/>
        </w:tabs>
        <w:spacing w:before="57" w:after="0"/>
        <w:rPr/>
      </w:pPr>
      <w:r>
        <w:rPr>
          <w:rFonts w:cs="Calibri" w:ascii="Liberation Sans" w:hAnsi="Liberation Sans"/>
        </w:rPr>
        <w:t>altro</w:t>
      </w:r>
      <w:r>
        <w:rPr>
          <w:rFonts w:cs="Calibri" w:ascii="Liberation Sans" w:hAnsi="Liberation Sans"/>
        </w:rPr>
        <w:t xml:space="preserve">: </w:t>
      </w:r>
      <w:r>
        <w:rPr>
          <w:rFonts w:eastAsia="Verdana" w:cs="Calibri" w:ascii="Liberation Sans" w:hAnsi="Liberation Sans"/>
          <w:i/>
          <w:iCs/>
        </w:rPr>
        <w:t>(tipo e modello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  <w:i w:val="false"/>
          <w:iCs w:val="false"/>
        </w:rPr>
        <w:t xml:space="preserve"> </w:t>
        <w:tab/>
        <w:tab/>
      </w:r>
    </w:p>
    <w:p>
      <w:pPr>
        <w:pStyle w:val="TextBodyIndent"/>
        <w:tabs>
          <w:tab w:val="left" w:pos="454" w:leader="none"/>
          <w:tab w:val="left" w:pos="2268" w:leader="none"/>
          <w:tab w:val="left" w:pos="3969" w:leader="none"/>
          <w:tab w:val="left" w:pos="5669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</w:r>
      <w:r>
        <w:rPr>
          <w:rFonts w:eastAsia="Verdana" w:cs="Calibri" w:ascii="Liberation Sans" w:hAnsi="Liberation Sans"/>
        </w:rPr>
        <w:t>categoria del DPI</w:t>
      </w:r>
      <w:r>
        <w:rPr>
          <w:rFonts w:eastAsia="Verdana" w:cs="Calibri" w:ascii="Liberation Sans" w:hAnsi="Liberation Sans"/>
        </w:rPr>
        <w:t>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  <w:r>
        <w:rPr>
          <w:rFonts w:eastAsia="OpenSymbol" w:cs="OpenSymbol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a</w:t>
      </w:r>
      <w:r>
        <w:rPr>
          <w:rFonts w:eastAsia="OpenSymbol" w:cs="OpenSymbol" w:ascii="Liberation Sans" w:hAnsi="Liberation Sans"/>
        </w:rPr>
        <w:t xml:space="preserve"> categor</w:t>
      </w:r>
      <w:r>
        <w:rPr>
          <w:rFonts w:eastAsia="OpenSymbol" w:cs="OpenSymbol" w:ascii="Liberation Sans" w:hAnsi="Liberation Sans"/>
        </w:rPr>
        <w:t>ia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tabs>
          <w:tab w:val="clear" w:pos="420"/>
        </w:tabs>
        <w:spacing w:before="113" w:after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  <w:t>Il Lavoratore è stato informato riguardo la necessità di indossare i DPI assegnati e sui rischi dai quali tali DPI lo proteggono.</w:t>
      </w:r>
    </w:p>
    <w:p>
      <w:pPr>
        <w:pStyle w:val="Normal"/>
        <w:tabs>
          <w:tab w:val="clear" w:pos="420"/>
        </w:tabs>
        <w:jc w:val="both"/>
        <w:rPr/>
      </w:pPr>
      <w:r>
        <w:rPr>
          <w:rFonts w:cs="Calibri" w:ascii="Liberation Sans" w:hAnsi="Liberation Sans"/>
        </w:rPr>
        <w:t xml:space="preserve">Il Lavoratore è stato inoltre informato, </w:t>
      </w:r>
      <w:r>
        <w:rPr>
          <w:rFonts w:cs="Calibri" w:ascii="Liberation Sans" w:hAnsi="Liberation Sans"/>
        </w:rPr>
        <w:t>formato</w:t>
      </w:r>
      <w:r>
        <w:rPr>
          <w:rFonts w:cs="Calibri" w:ascii="Liberation Sans" w:hAnsi="Liberation Sans"/>
        </w:rPr>
        <w:t xml:space="preserve"> e addestrato in relazione al corretto uso, conservazione e smaltimento dei DPI e sulla collocazione dei DPI monouso messi a disposizione</w:t>
      </w:r>
      <w:r>
        <w:rPr>
          <w:rFonts w:cs="Calibri" w:ascii="Liberation Sans" w:hAnsi="Liberation Sans"/>
        </w:rPr>
        <w:t>.</w:t>
      </w:r>
    </w:p>
    <w:p>
      <w:pPr>
        <w:pStyle w:val="Normal"/>
        <w:tabs>
          <w:tab w:val="clear" w:pos="420"/>
        </w:tabs>
        <w:spacing w:before="113" w:after="85"/>
        <w:jc w:val="both"/>
        <w:rPr>
          <w:b/>
          <w:b/>
          <w:bCs/>
        </w:rPr>
      </w:pPr>
      <w:r>
        <w:rPr>
          <w:rFonts w:cs="Calibri" w:ascii="Liberation Sans" w:hAnsi="Liberation Sans"/>
          <w:b/>
          <w:bCs/>
        </w:rPr>
        <w:t>Nel caso di utilizzo di DPI di 3</w:t>
      </w:r>
      <w:r>
        <w:rPr>
          <w:rFonts w:cs="Calibri" w:ascii="Liberation Sans" w:hAnsi="Liberation Sans"/>
          <w:b/>
          <w:bCs/>
          <w:vertAlign w:val="superscript"/>
        </w:rPr>
        <w:t>a</w:t>
      </w:r>
      <w:r>
        <w:rPr>
          <w:rFonts w:cs="Calibri" w:ascii="Liberation Sans" w:hAnsi="Liberation Sans"/>
          <w:b/>
          <w:bCs/>
        </w:rPr>
        <w:t xml:space="preserve"> cat</w:t>
      </w:r>
      <w:r>
        <w:rPr>
          <w:rFonts w:cs="Calibri" w:ascii="Liberation Sans" w:hAnsi="Liberation Sans"/>
          <w:b/>
          <w:bCs/>
        </w:rPr>
        <w:t>eg</w:t>
      </w:r>
      <w:r>
        <w:rPr>
          <w:rFonts w:cs="Calibri" w:ascii="Liberation Sans" w:hAnsi="Liberation Sans"/>
          <w:b/>
          <w:bCs/>
        </w:rPr>
        <w:t>oria e nel caso di dispositivi di protezione dell’udito l’addestramento è  obbligatorio.</w:t>
      </w:r>
    </w:p>
    <w:p>
      <w:pPr>
        <w:pStyle w:val="Normal"/>
        <w:tabs>
          <w:tab w:val="clear" w:pos="420"/>
        </w:tabs>
        <w:spacing w:before="0" w:after="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</w:rPr>
        <w:tab/>
      </w:r>
      <w:r>
        <w:rPr>
          <w:rFonts w:cs="Calibri" w:ascii="Liberation Sans" w:hAnsi="Liberation Sans"/>
          <w:b/>
          <w:bCs/>
          <w:i/>
          <w:iCs/>
        </w:rPr>
        <w:t>Respons</w:t>
      </w:r>
      <w:r>
        <w:rPr>
          <w:rFonts w:cs="Calibri" w:ascii="Liberation Sans" w:hAnsi="Liberation Sans"/>
          <w:b/>
          <w:bCs/>
          <w:i/>
          <w:iCs/>
        </w:rPr>
        <w:t>abile della consegna dei DPI</w:t>
      </w:r>
      <w:r>
        <w:rPr>
          <w:rFonts w:cs="Calibri" w:ascii="Liberation Sans" w:hAnsi="Liberation Sans"/>
          <w:b w:val="false"/>
          <w:bCs w:val="false"/>
          <w:i/>
          <w:iCs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</w:rPr>
        <w:t>(Respons</w:t>
      </w:r>
      <w:r>
        <w:rPr>
          <w:rFonts w:cs="Calibri" w:ascii="Liberation Sans" w:hAnsi="Liberation Sans"/>
          <w:b w:val="false"/>
          <w:bCs w:val="false"/>
          <w:i/>
          <w:iCs/>
        </w:rPr>
        <w:t>abile dell’Attività o altri</w:t>
      </w:r>
      <w:r>
        <w:rPr>
          <w:rFonts w:cs="Calibri" w:ascii="Liberation Sans" w:hAnsi="Liberation Sans"/>
          <w:b w:val="false"/>
          <w:bCs w:val="false"/>
          <w:i/>
          <w:iCs/>
        </w:rPr>
        <w:t>):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(nome e ruolo):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</w:rPr>
        <w:tab/>
      </w:r>
      <w:r>
        <w:rPr>
          <w:rFonts w:cs="Calibri" w:ascii="Liberation Sans" w:hAnsi="Liberation Sans"/>
          <w:b w:val="false"/>
          <w:bCs w:val="false"/>
          <w:i/>
          <w:iCs/>
        </w:rPr>
        <w:t>firma  ……………………………………...</w:t>
      </w:r>
    </w:p>
    <w:p>
      <w:pPr>
        <w:pStyle w:val="Normal"/>
        <w:shd w:fill="DDDDDD" w:val="clear"/>
        <w:tabs>
          <w:tab w:val="clear" w:pos="420"/>
        </w:tabs>
        <w:spacing w:lineRule="auto" w:line="240" w:before="113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 xml:space="preserve">Procedure Generali da applicare in 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Laborator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io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: Informa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z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ion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Addestramento</w:t>
      </w:r>
    </w:p>
    <w:p>
      <w:pPr>
        <w:pStyle w:val="TextBodyIndent"/>
        <w:tabs>
          <w:tab w:val="left" w:pos="283" w:leader="none"/>
          <w:tab w:val="left" w:pos="1984" w:leader="none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ab/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pertinent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ab/>
      </w: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no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n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pertinen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te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Il Lavoratore è stato informato, formato e addestrato relativamente a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(elencare e marcare le procedure richieste)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: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corrette modalità di utilizzo, conservazione e smaltimento dei prodotti chimici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;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procedura relativa alla gestione dei rifiuti generati da attività di laboratorio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;</w:t>
      </w:r>
    </w:p>
    <w:p>
      <w:pPr>
        <w:pStyle w:val="TextBody"/>
        <w:numPr>
          <w:ilvl w:val="0"/>
          <w:numId w:val="2"/>
        </w:numPr>
        <w:tabs>
          <w:tab w:val="right" w:pos="9922" w:leader="dot"/>
        </w:tabs>
        <w:spacing w:lineRule="auto" w:line="240" w:before="0" w:after="0"/>
        <w:ind w:left="283" w:right="0" w:hanging="227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altro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: </w:t>
        <w:tab/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/>
          <w:iCs/>
        </w:rPr>
        <w:tab/>
        <w:t>Respons</w:t>
      </w:r>
      <w:r>
        <w:rPr>
          <w:rFonts w:cs="Calibri" w:ascii="Liberation Sans" w:hAnsi="Liberation Sans"/>
          <w:b/>
          <w:bCs/>
          <w:i/>
          <w:iCs/>
        </w:rPr>
        <w:t>abile</w:t>
      </w:r>
      <w:r>
        <w:rPr>
          <w:rFonts w:cs="Calibri" w:ascii="Liberation Sans" w:hAnsi="Liberation Sans"/>
          <w:b/>
          <w:bCs/>
          <w:i/>
          <w:iCs/>
        </w:rPr>
        <w:t xml:space="preserve"> </w:t>
      </w:r>
      <w:r>
        <w:rPr>
          <w:rFonts w:cs="Calibri" w:ascii="Liberation Sans" w:hAnsi="Liberation Sans"/>
          <w:b/>
          <w:bCs/>
          <w:i/>
          <w:iCs/>
        </w:rPr>
        <w:t>di questo compito</w:t>
      </w:r>
      <w:r>
        <w:rPr>
          <w:rFonts w:cs="Calibri" w:ascii="Liberation Sans" w:hAnsi="Liberation Sans"/>
          <w:b w:val="false"/>
          <w:bCs w:val="false"/>
          <w:i/>
          <w:iCs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</w:rPr>
        <w:t>(Respons</w:t>
      </w:r>
      <w:r>
        <w:rPr>
          <w:rFonts w:cs="Calibri" w:ascii="Liberation Sans" w:hAnsi="Liberation Sans"/>
          <w:b w:val="false"/>
          <w:bCs w:val="false"/>
          <w:i/>
          <w:iCs/>
        </w:rPr>
        <w:t>a</w:t>
      </w:r>
      <w:r>
        <w:rPr>
          <w:rFonts w:cs="Calibri" w:ascii="Liberation Sans" w:hAnsi="Liberation Sans"/>
          <w:b w:val="false"/>
          <w:bCs w:val="false"/>
          <w:i/>
          <w:iCs/>
        </w:rPr>
        <w:t>b</w:t>
      </w:r>
      <w:r>
        <w:rPr>
          <w:rFonts w:cs="Calibri" w:ascii="Liberation Sans" w:hAnsi="Liberation Sans"/>
          <w:b w:val="false"/>
          <w:bCs w:val="false"/>
          <w:i/>
          <w:iCs/>
        </w:rPr>
        <w:t>ile dell’Attività o altri</w:t>
      </w:r>
      <w:r>
        <w:rPr>
          <w:rFonts w:cs="Calibri" w:ascii="Liberation Sans" w:hAnsi="Liberation Sans"/>
          <w:b w:val="false"/>
          <w:bCs w:val="false"/>
          <w:i/>
          <w:iCs/>
        </w:rPr>
        <w:t>):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(nome e ruolo):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ab/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firma  ……………………………………...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</w:r>
    </w:p>
    <w:p>
      <w:pPr>
        <w:pStyle w:val="Normal"/>
        <w:shd w:fill="DDDDDD" w:val="clear"/>
        <w:tabs>
          <w:tab w:val="clear" w:pos="420"/>
        </w:tabs>
        <w:spacing w:lineRule="auto" w:line="240" w:before="0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>Procedure Specifiche relative all’Attività da svolgere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: Informa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z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ion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smallCaps/>
        </w:rPr>
        <w:t>Addestramento</w:t>
      </w:r>
    </w:p>
    <w:p>
      <w:pPr>
        <w:pStyle w:val="TextBodyIndent"/>
        <w:tabs>
          <w:tab w:val="left" w:pos="283" w:leader="none"/>
          <w:tab w:val="left" w:pos="1984" w:leader="none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ab/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pertinent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e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ab/>
      </w: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no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n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pertinent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e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Il Lavoratore è stato informato, formato e addestrato relativamente alle seguenti procedure specifiche in relazione all’attività che deve essere svolta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(elencare e marcare le procedure richieste)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:</w:t>
      </w:r>
    </w:p>
    <w:p>
      <w:pPr>
        <w:pStyle w:val="TextBody"/>
        <w:numPr>
          <w:ilvl w:val="0"/>
          <w:numId w:val="2"/>
        </w:numPr>
        <w:tabs>
          <w:tab w:val="right" w:pos="9922" w:leader="dot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p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rocedur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a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: 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(nr./cod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ice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/n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ome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)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 </w:t>
        <w:tab/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/>
          <w:iCs/>
        </w:rPr>
        <w:tab/>
        <w:t>Respons</w:t>
      </w:r>
      <w:r>
        <w:rPr>
          <w:rFonts w:cs="Calibri" w:ascii="Liberation Sans" w:hAnsi="Liberation Sans"/>
          <w:b/>
          <w:bCs/>
          <w:i/>
          <w:iCs/>
        </w:rPr>
        <w:t>abil</w:t>
      </w:r>
      <w:r>
        <w:rPr>
          <w:rFonts w:cs="Calibri" w:ascii="Liberation Sans" w:hAnsi="Liberation Sans"/>
          <w:b/>
          <w:bCs/>
          <w:i/>
          <w:iCs/>
        </w:rPr>
        <w:t xml:space="preserve">e </w:t>
      </w:r>
      <w:r>
        <w:rPr>
          <w:rFonts w:cs="Calibri" w:ascii="Liberation Sans" w:hAnsi="Liberation Sans"/>
          <w:b/>
          <w:bCs/>
          <w:i/>
          <w:iCs/>
        </w:rPr>
        <w:t>dell’Attività</w:t>
      </w:r>
      <w:r>
        <w:rPr>
          <w:rFonts w:cs="Calibri" w:ascii="Liberation Sans" w:hAnsi="Liberation Sans"/>
          <w:b/>
          <w:bCs/>
          <w:i/>
          <w:iCs/>
        </w:rPr>
        <w:t>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(nome e ruolo):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jc w:val="both"/>
        <w:rPr>
          <w:rFonts w:ascii="Liberation Sans" w:hAnsi="Liberation Sans" w:eastAsia="Verdana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ab/>
        <w:t>firma  ……………………………………...</w:t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shd w:fill="DCE8F9" w:val="clear"/>
        <w:tabs>
          <w:tab w:val="clear" w:pos="420"/>
        </w:tabs>
        <w:spacing w:lineRule="auto" w:line="240" w:before="0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>Attestazione di Consegna dei DPI e di Informazione e Addestramento Ricevuti da parte del Lavoratore</w:t>
      </w:r>
    </w:p>
    <w:p>
      <w:pPr>
        <w:pStyle w:val="Normal"/>
        <w:tabs>
          <w:tab w:val="clear" w:pos="420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/>
          <w:sz w:val="20"/>
          <w:szCs w:val="20"/>
        </w:rPr>
        <w:t>I</w:t>
      </w:r>
      <w:r>
        <w:rPr>
          <w:rFonts w:cs="Calibri" w:ascii="Liberation Sans" w:hAnsi="Liberation Sans"/>
          <w:sz w:val="20"/>
          <w:szCs w:val="20"/>
        </w:rPr>
        <w:t>n relazione all’art. 20 del D.Lgs. 81/08, il Lavor</w:t>
      </w:r>
      <w:r>
        <w:rPr>
          <w:rFonts w:cs="Calibri" w:ascii="Liberation Sans" w:hAnsi="Liberation Sans"/>
          <w:sz w:val="20"/>
          <w:szCs w:val="20"/>
        </w:rPr>
        <w:t>ator</w:t>
      </w:r>
      <w:r>
        <w:rPr>
          <w:rFonts w:cs="Calibri" w:ascii="Liberation Sans" w:hAnsi="Liberation Sans"/>
          <w:sz w:val="20"/>
          <w:szCs w:val="20"/>
        </w:rPr>
        <w:t xml:space="preserve">e è stato informato </w:t>
      </w:r>
      <w:r>
        <w:rPr>
          <w:rFonts w:cs="Calibri" w:ascii="Liberation Sans" w:hAnsi="Liberation Sans"/>
          <w:sz w:val="20"/>
          <w:szCs w:val="20"/>
        </w:rPr>
        <w:t>sulle seguenti disposizioni.</w:t>
      </w:r>
    </w:p>
    <w:p>
      <w:pPr>
        <w:pStyle w:val="Normal"/>
        <w:numPr>
          <w:ilvl w:val="0"/>
          <w:numId w:val="3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Ogni lavoratore deve prendersi cura della propria salute e sicurezza e di quella delle altre persone presenti sul luogo di lavoro, su cui ricadono gli effetti delle sue azioni o omissioni, conformemente alla sua formazione, alle istruzioni e ai mezzi forniti </w:t>
      </w:r>
      <w:r>
        <w:rPr>
          <w:rFonts w:cs="Calibri" w:ascii="Liberation Sans" w:hAnsi="Liberation Sans"/>
          <w:i/>
          <w:iCs/>
          <w:sz w:val="20"/>
          <w:szCs w:val="20"/>
        </w:rPr>
        <w:t>[</w:t>
      </w:r>
      <w:r>
        <w:rPr>
          <w:rFonts w:cs="Calibri" w:ascii="Liberation Sans" w:hAnsi="Liberation Sans"/>
          <w:i/>
          <w:iCs/>
          <w:sz w:val="20"/>
          <w:szCs w:val="20"/>
        </w:rPr>
        <w:t>dal datore di lavoro</w:t>
      </w:r>
      <w:r>
        <w:rPr>
          <w:rFonts w:cs="Calibri" w:ascii="Liberation Sans" w:hAnsi="Liberation Sans"/>
          <w:i/>
          <w:iCs/>
          <w:sz w:val="20"/>
          <w:szCs w:val="20"/>
        </w:rPr>
        <w:t>]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dal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Dipartimento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 w:cs="Calibri"/>
          <w:i w:val="false"/>
          <w:i w:val="false"/>
          <w:iCs w:val="false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I lavoratori devono in particolare: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</w:t>
      </w:r>
      <w:r>
        <w:rPr>
          <w:rFonts w:cs="Calibri" w:ascii="Liberation Sans" w:hAnsi="Liberation Sans"/>
          <w:i/>
          <w:iCs/>
          <w:sz w:val="20"/>
          <w:szCs w:val="20"/>
        </w:rPr>
        <w:t>[…</w:t>
      </w:r>
      <w:r>
        <w:rPr>
          <w:rFonts w:cs="Calibri" w:ascii="Liberation Sans" w:hAnsi="Liberation Sans"/>
          <w:i/>
          <w:iCs/>
          <w:sz w:val="20"/>
          <w:szCs w:val="20"/>
        </w:rPr>
        <w:t>];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osservare le disposizioni e le istruzioni impartite </w:t>
      </w:r>
      <w:r>
        <w:rPr>
          <w:rFonts w:cs="Calibri" w:ascii="Liberation Sans" w:hAnsi="Liberation Sans"/>
          <w:i/>
          <w:iCs/>
          <w:sz w:val="20"/>
          <w:szCs w:val="20"/>
        </w:rPr>
        <w:t>[</w:t>
      </w:r>
      <w:r>
        <w:rPr>
          <w:rFonts w:cs="Calibri" w:ascii="Liberation Sans" w:hAnsi="Liberation Sans"/>
          <w:i/>
          <w:iCs/>
          <w:sz w:val="20"/>
          <w:szCs w:val="20"/>
        </w:rPr>
        <w:t>dal datore di lavoro, dai dirigenti e dai preposti</w:t>
      </w:r>
      <w:r>
        <w:rPr>
          <w:rFonts w:cs="Calibri" w:ascii="Liberation Sans" w:hAnsi="Liberation Sans"/>
          <w:i/>
          <w:iCs/>
          <w:sz w:val="20"/>
          <w:szCs w:val="20"/>
        </w:rPr>
        <w:t>]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dal Direttore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del Dipartimento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,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dal Responsabile dell’Attività e dall’Addetto Locale per la Sicurezza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, ai fini della protezione collettiva ed individuale;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utilizzare correttamente le attrezzature di lavoro, le sostanze e le miscele pericolose, </w:t>
      </w:r>
      <w:r>
        <w:rPr>
          <w:rFonts w:cs="Calibri" w:ascii="Liberation Sans" w:hAnsi="Liberation Sans"/>
          <w:i/>
          <w:iCs/>
          <w:sz w:val="20"/>
          <w:szCs w:val="20"/>
        </w:rPr>
        <w:t>[“</w:t>
      </w:r>
      <w:r>
        <w:rPr>
          <w:rFonts w:cs="Calibri" w:ascii="Liberation Sans" w:hAnsi="Liberation Sans"/>
          <w:i/>
          <w:iCs/>
          <w:sz w:val="20"/>
          <w:szCs w:val="20"/>
        </w:rPr>
        <w:t xml:space="preserve">i mezzi di trasporto”: </w:t>
      </w:r>
      <w:r>
        <w:rPr>
          <w:rFonts w:cs="Calibri" w:ascii="Liberation Sans" w:hAnsi="Liberation Sans"/>
          <w:i/>
          <w:iCs/>
          <w:sz w:val="20"/>
          <w:szCs w:val="20"/>
        </w:rPr>
        <w:t>non pertinente]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, nonché i dispositivi di sicurezza;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 w:cs="Calibri"/>
          <w:i w:val="false"/>
          <w:i w:val="false"/>
          <w:iCs w:val="false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utilizzare in modo appropriato i dispositivi di protezione messi a loro disposizione;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segnalare immediatamente </w:t>
      </w:r>
      <w:r>
        <w:rPr>
          <w:rFonts w:cs="Calibri" w:ascii="Liberation Sans" w:hAnsi="Liberation Sans"/>
          <w:i/>
          <w:iCs/>
          <w:sz w:val="20"/>
          <w:szCs w:val="20"/>
        </w:rPr>
        <w:t>[</w:t>
      </w:r>
      <w:r>
        <w:rPr>
          <w:rFonts w:cs="Calibri" w:ascii="Liberation Sans" w:hAnsi="Liberation Sans"/>
          <w:i/>
          <w:iCs/>
          <w:sz w:val="20"/>
          <w:szCs w:val="20"/>
        </w:rPr>
        <w:t>al datore di lavoro, al dirigente o al preposto</w:t>
      </w:r>
      <w:r>
        <w:rPr>
          <w:rFonts w:cs="Calibri" w:ascii="Liberation Sans" w:hAnsi="Liberation Sans"/>
          <w:i/>
          <w:iCs/>
          <w:sz w:val="20"/>
          <w:szCs w:val="20"/>
        </w:rPr>
        <w:t>]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al Direttore, al Responsabile per l’Attività, all’Addetto Locale per la Sicurezza e al Preposto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le deficienze dei mezzi e dei dispositivi di cui alle lettere c) e d), nonché qualsiasi eventuale condizione di pericolo di cui vengano a conoscenza,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[“</w:t>
      </w:r>
      <w:r>
        <w:rPr>
          <w:rFonts w:cs="Calibri" w:ascii="Liberation Sans" w:hAnsi="Liberation Sans"/>
          <w:i/>
          <w:iCs/>
          <w:sz w:val="20"/>
          <w:szCs w:val="20"/>
        </w:rPr>
        <w:t xml:space="preserve">adoperandosi direttamente, in caso di urgenza, nell’ambito delle proprie competenze e possibilità e fatto salvo l’obbligo di cui alla lettera f), per eliminare o ridurre le situazioni di pericolo grave e incombente, dandone notizia al rappresentante dei lavoratori per la sicurezza”: </w:t>
      </w:r>
      <w:r>
        <w:rPr>
          <w:rFonts w:cs="Calibri" w:ascii="Liberation Sans" w:hAnsi="Liberation Sans"/>
          <w:i/>
          <w:iCs/>
          <w:sz w:val="20"/>
          <w:szCs w:val="20"/>
        </w:rPr>
        <w:t>non pertinente]</w:t>
      </w:r>
      <w:r>
        <w:rPr>
          <w:rFonts w:cs="Calibri" w:ascii="Liberation Sans" w:hAnsi="Liberation Sans"/>
          <w:i/>
          <w:iCs/>
          <w:sz w:val="20"/>
          <w:szCs w:val="20"/>
        </w:rPr>
        <w:t>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 w:cs="Calibri"/>
          <w:i w:val="false"/>
          <w:i w:val="false"/>
          <w:iCs w:val="false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non rimuovere o modificare senza autorizzazione i dispositivi di sicurezza o di segnalazione o di controllo;</w:t>
      </w:r>
    </w:p>
    <w:p>
      <w:pPr>
        <w:pStyle w:val="Normal"/>
        <w:numPr>
          <w:ilvl w:val="1"/>
          <w:numId w:val="3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  <w:u w:val="none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  <w:u w:val="none"/>
        </w:rPr>
        <w:t xml:space="preserve"> </w:t>
      </w:r>
      <w:r>
        <w:rPr>
          <w:rFonts w:cs="Calibri" w:ascii="Liberation Sans" w:hAnsi="Liberation Sans"/>
          <w:i/>
          <w:iCs/>
          <w:sz w:val="20"/>
          <w:szCs w:val="20"/>
          <w:u w:val="none"/>
        </w:rPr>
        <w:t>[…</w:t>
      </w:r>
      <w:r>
        <w:rPr>
          <w:rFonts w:cs="Calibri" w:ascii="Liberation Sans" w:hAnsi="Liberation Sans"/>
          <w:i/>
          <w:iCs/>
          <w:sz w:val="20"/>
          <w:szCs w:val="20"/>
          <w:u w:val="none"/>
        </w:rPr>
        <w:t>].</w:t>
      </w:r>
    </w:p>
    <w:p>
      <w:pPr>
        <w:pStyle w:val="TextBody"/>
        <w:tabs>
          <w:tab w:val="clear" w:pos="420"/>
        </w:tabs>
        <w:spacing w:lineRule="auto" w:line="240" w:before="227" w:after="57"/>
        <w:ind w:left="0" w:right="0" w:hanging="0"/>
        <w:jc w:val="both"/>
        <w:rPr>
          <w:rFonts w:ascii="Liberation Sans" w:hAnsi="Liberation Sans"/>
          <w:i w:val="false"/>
          <w:i w:val="false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Firmando questo modulo, il Lavoratore, come identificato all’inizio del documento, dichiara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:</w:t>
      </w:r>
    </w:p>
    <w:p>
      <w:pPr>
        <w:pStyle w:val="TextBody"/>
        <w:numPr>
          <w:ilvl w:val="0"/>
          <w:numId w:val="1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d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i aver compreso la sintesi dell’art. 20 del D.Lgs. 81/08 “Obblighi dei Lavoratori”;</w:t>
      </w:r>
    </w:p>
    <w:p>
      <w:pPr>
        <w:pStyle w:val="TextBody"/>
        <w:numPr>
          <w:ilvl w:val="0"/>
          <w:numId w:val="1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di aver ricevuto i DPI indicati nella lista di cui sopra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,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di essere stato informato sui rischi da cui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tali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 DPI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 xml:space="preserve">lo 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proteggono e sulla necessità di utilizzarli;</w:t>
      </w:r>
    </w:p>
    <w:p>
      <w:pPr>
        <w:pStyle w:val="TextBody"/>
        <w:numPr>
          <w:ilvl w:val="0"/>
          <w:numId w:val="1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/>
          <w:i w:val="false"/>
          <w:iCs w:val="false"/>
          <w:sz w:val="20"/>
          <w:szCs w:val="20"/>
        </w:rPr>
        <w:t>di essere stato informato e addestrato sulla collocazione e le corrette modalità di utilizzo, conservazione e smaltimento dei DPI forniti dal Dipartimento</w:t>
      </w: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>;</w:t>
      </w:r>
    </w:p>
    <w:p>
      <w:pPr>
        <w:pStyle w:val="TextBody"/>
        <w:numPr>
          <w:ilvl w:val="0"/>
          <w:numId w:val="1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>di essere stato informato e addestrato in relazione alle procedure necessarie (“Procedure Generali da utilizzare in Labora</w:t>
      </w: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>to</w:t>
      </w: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>rio” e “Procedure Spe</w:t>
      </w: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>cifiche relative all’attività da svolgere”).</w:t>
      </w:r>
      <w:r>
        <w:rPr>
          <w:rFonts w:eastAsia="Verdana" w:cs="Calibri" w:ascii="Liberation Sans" w:hAnsi="Liberation Sans"/>
          <w:i w:val="false"/>
          <w:iCs w:val="false"/>
          <w:sz w:val="20"/>
          <w:szCs w:val="20"/>
        </w:rPr>
        <w:tab/>
      </w:r>
    </w:p>
    <w:p>
      <w:pPr>
        <w:pStyle w:val="Normal"/>
        <w:pBdr/>
        <w:shd w:fill="EEEEEE" w:val="clear"/>
        <w:tabs>
          <w:tab w:val="left" w:pos="454" w:leader="none"/>
          <w:tab w:val="left" w:pos="1984" w:leader="none"/>
        </w:tabs>
        <w:spacing w:lineRule="auto" w:line="240" w:before="113" w:after="0"/>
        <w:jc w:val="both"/>
        <w:rPr>
          <w:rFonts w:ascii="Liberation Sans" w:hAnsi="Liberation Sans" w:cs="Calibri"/>
          <w:i w:val="false"/>
          <w:i w:val="false"/>
          <w:iCs w:val="false"/>
          <w:sz w:val="20"/>
          <w:szCs w:val="20"/>
        </w:rPr>
      </w:pPr>
      <w:r>
        <w:rPr>
          <w:rFonts w:cs="Calibri" w:ascii="Liberation Sans" w:hAnsi="Liberation Sans"/>
          <w:b/>
          <w:bCs/>
          <w:i/>
          <w:iCs/>
          <w:sz w:val="20"/>
          <w:szCs w:val="20"/>
        </w:rPr>
        <w:tab/>
      </w:r>
      <w:r>
        <w:rPr>
          <w:rFonts w:cs="Calibri" w:ascii="Liberation Sans" w:hAnsi="Liberation Sans"/>
          <w:b/>
          <w:bCs/>
          <w:i/>
          <w:iCs/>
          <w:sz w:val="20"/>
          <w:szCs w:val="20"/>
        </w:rPr>
        <w:t>Il Lavoratore</w:t>
      </w:r>
      <w:r>
        <w:rPr>
          <w:rFonts w:cs="Calibri" w:ascii="Liberation Sans" w:hAnsi="Liberation Sans"/>
          <w:b/>
          <w:bCs/>
          <w:i/>
          <w:iCs/>
          <w:sz w:val="20"/>
          <w:szCs w:val="20"/>
        </w:rPr>
        <w:t>:</w:t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ab/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>(</w:t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>firma</w:t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  <w:color w:val="000000"/>
          <w:sz w:val="20"/>
          <w:szCs w:val="20"/>
        </w:rPr>
        <w:t xml:space="preserve"> 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10" w:top="1076" w:footer="397" w:bottom="73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rPr>
        <w:sz w:val="16"/>
        <w:szCs w:val="16"/>
      </w:rPr>
    </w:pPr>
    <w:r>
      <w:rPr>
        <w:sz w:val="16"/>
        <w:szCs w:val="16"/>
      </w:rPr>
      <w:t>Procedur</w:t>
    </w:r>
    <w:r>
      <w:rPr>
        <w:sz w:val="16"/>
        <w:szCs w:val="16"/>
      </w:rPr>
      <w:t>a Accessi</w:t>
    </w:r>
    <w:r>
      <w:rPr>
        <w:sz w:val="16"/>
        <w:szCs w:val="16"/>
      </w:rPr>
      <w:t xml:space="preserve"> – </w:t>
    </w:r>
    <w:r>
      <w:rPr>
        <w:sz w:val="16"/>
        <w:szCs w:val="16"/>
      </w:rPr>
      <w:t>Modulo</w:t>
    </w:r>
    <w:r>
      <w:rPr>
        <w:sz w:val="16"/>
        <w:szCs w:val="16"/>
      </w:rPr>
      <w:t xml:space="preserve"> 3  </w:t>
    </w:r>
    <w:r>
      <w:rPr>
        <w:sz w:val="16"/>
        <w:szCs w:val="16"/>
      </w:rPr>
      <w:t>|  R. Giugno 2022</w:t>
    </w:r>
    <w:r>
      <w:rPr>
        <w:sz w:val="16"/>
        <w:szCs w:val="16"/>
      </w:rPr>
      <w:tab/>
    </w:r>
    <w:r>
      <w:rPr>
        <w:i/>
        <w:iCs/>
        <w:sz w:val="16"/>
        <w:szCs w:val="16"/>
      </w:rPr>
      <w:t>pag</w:t>
    </w:r>
    <w:r>
      <w:rPr>
        <w:i/>
        <w:iCs/>
        <w:sz w:val="16"/>
        <w:szCs w:val="16"/>
      </w:rPr>
      <w:t>ina</w:t>
    </w:r>
    <w:r>
      <w:rPr>
        <w:i/>
        <w:iCs/>
        <w:sz w:val="16"/>
        <w:szCs w:val="16"/>
      </w:rPr>
      <w:t>:</w:t>
    </w:r>
    <w:r>
      <w:rPr>
        <w:i w:val="false"/>
        <w:iCs w:val="false"/>
        <w:sz w:val="16"/>
        <w:szCs w:val="16"/>
      </w:rPr>
      <w:t xml:space="preserve"> </w:t>
    </w:r>
    <w:r>
      <w:rPr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</w:rPr>
      <w:instrText> PAGE </w:instrText>
    </w:r>
    <w:r>
      <w:rPr>
        <w:sz w:val="16"/>
        <w:i w:val="false"/>
        <w:szCs w:val="16"/>
        <w:iCs w:val="false"/>
      </w:rPr>
      <w:fldChar w:fldCharType="separate"/>
    </w:r>
    <w:r>
      <w:rPr>
        <w:sz w:val="16"/>
        <w:i w:val="false"/>
        <w:szCs w:val="16"/>
        <w:iCs w:val="false"/>
      </w:rPr>
      <w:t>2</w:t>
    </w:r>
    <w:r>
      <w:rPr>
        <w:sz w:val="16"/>
        <w:i w:val="false"/>
        <w:szCs w:val="16"/>
        <w:iCs w:val="false"/>
      </w:rPr>
      <w:fldChar w:fldCharType="end"/>
    </w:r>
    <w:r>
      <w:rPr>
        <w:i w:val="false"/>
        <w:iCs w:val="false"/>
        <w:sz w:val="16"/>
        <w:szCs w:val="16"/>
      </w:rPr>
      <w:t>/</w:t>
    </w:r>
    <w:r>
      <w:rPr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</w:rPr>
      <w:instrText> NUMPAGES </w:instrText>
    </w:r>
    <w:r>
      <w:rPr>
        <w:sz w:val="16"/>
        <w:i w:val="false"/>
        <w:szCs w:val="16"/>
        <w:iCs w:val="false"/>
      </w:rPr>
      <w:fldChar w:fldCharType="separate"/>
    </w:r>
    <w:r>
      <w:rPr>
        <w:sz w:val="16"/>
        <w:i w:val="false"/>
        <w:szCs w:val="16"/>
        <w:iCs w:val="false"/>
      </w:rPr>
      <w:t>2</w:t>
    </w:r>
    <w:r>
      <w:rPr>
        <w:sz w:val="16"/>
        <w:i w:val="false"/>
        <w:szCs w:val="16"/>
        <w:iCs w:val="fals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</w:tblPr>
    <w:tblGrid>
      <w:gridCol w:w="2493"/>
      <w:gridCol w:w="5218"/>
      <w:gridCol w:w="2495"/>
    </w:tblGrid>
    <w:tr>
      <w:trPr/>
      <w:tc>
        <w:tcPr>
          <w:tcW w:w="24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Liberation Sans" w:hAnsi="Liberation Sans"/>
              <w:sz w:val="40"/>
              <w:szCs w:val="48"/>
            </w:rPr>
          </w:pPr>
          <w:r>
            <w:rPr>
              <w:rFonts w:ascii="Liberation Sans" w:hAnsi="Liberation Sans"/>
              <w:sz w:val="40"/>
              <w:szCs w:val="48"/>
            </w:rPr>
            <w:drawing>
              <wp:anchor behindDoc="0" distT="0" distB="0" distL="114300" distR="11747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-130175</wp:posOffset>
                </wp:positionV>
                <wp:extent cx="1511935" cy="552450"/>
                <wp:effectExtent l="0" t="0" r="0" b="0"/>
                <wp:wrapNone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3" t="7685" r="9320" b="115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vAlign w:val="center"/>
        </w:tcPr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</w:rPr>
            <w:t>Dispositivi di Protezione Individuale</w:t>
          </w:r>
        </w:p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</w:rPr>
            <w:t>e</w:t>
          </w:r>
        </w:p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</w:rPr>
            <w:t>Procedure di Lavoro</w:t>
          </w:r>
        </w:p>
      </w:tc>
      <w:tc>
        <w:tcPr>
          <w:tcW w:w="2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</w:tcPr>
        <w:p>
          <w:pPr>
            <w:pStyle w:val="Normal"/>
            <w:tabs>
              <w:tab w:val="clear" w:pos="420"/>
            </w:tabs>
            <w:spacing w:lineRule="auto" w:line="240" w:before="57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 xml:space="preserve">DIN – </w:t>
          </w: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Procedura Accessi</w:t>
          </w:r>
        </w:p>
        <w:p>
          <w:pPr>
            <w:pStyle w:val="Normal"/>
            <w:tabs>
              <w:tab w:val="clear" w:pos="420"/>
            </w:tabs>
            <w:spacing w:lineRule="auto" w:line="240" w:before="0" w:after="0"/>
            <w:jc w:val="right"/>
            <w:rPr>
              <w:rFonts w:ascii="Liberation Sans" w:hAnsi="Liberation Sans"/>
              <w:sz w:val="18"/>
              <w:szCs w:val="18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Modulo</w:t>
          </w: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 xml:space="preserve"> </w:t>
          </w: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3</w:t>
          </w:r>
          <w:r>
            <w:rPr>
              <w:rFonts w:ascii="Liberation Sans" w:hAnsi="Liberation Sans"/>
              <w:sz w:val="18"/>
              <w:szCs w:val="18"/>
            </w:rPr>
            <w:t xml:space="preserve"> </w:t>
          </w:r>
        </w:p>
      </w:tc>
    </w:tr>
  </w:tbl>
  <w:p>
    <w:pPr>
      <w:pStyle w:val="Normal"/>
      <w:rPr>
        <w:sz w:val="36"/>
        <w:szCs w:val="43"/>
      </w:rPr>
    </w:pPr>
    <w:r>
      <w:rPr>
        <w:sz w:val="36"/>
        <w:szCs w:val="43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bullet"/>
      <w:lvlText w:val="‒"/>
      <w:lvlJc w:val="left"/>
      <w:pPr>
        <w:tabs>
          <w:tab w:val="num" w:pos="454"/>
        </w:tabs>
        <w:ind w:left="454" w:hanging="227"/>
      </w:pPr>
      <w:rPr>
        <w:rFonts w:ascii="Liberation Sans" w:hAnsi="Liberation Sans" w:cs="Liberation Sans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WenQuanYi Micro Hei;Times New Roman" w:cs="Lohit Devanagari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WenQuanYi Micro Hei;Times New Roman" w:cs="Lohit Devanagari"/>
      <w:color w:val="auto"/>
      <w:kern w:val="2"/>
      <w:sz w:val="20"/>
      <w:szCs w:val="24"/>
      <w:lang w:val="it-I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Header">
    <w:name w:val="Head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TextBodyIndent">
    <w:name w:val="Body Text Indent"/>
    <w:basedOn w:val="Normal"/>
    <w:pPr>
      <w:tabs>
        <w:tab w:val="left" w:pos="4500" w:leader="dot"/>
        <w:tab w:val="left" w:pos="9540" w:leader="dot"/>
      </w:tabs>
      <w:ind w:left="360" w:right="0" w:hanging="36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Rientrocorpodeltesto2">
    <w:name w:val="Rientro corpo del testo 2"/>
    <w:basedOn w:val="Normal"/>
    <w:qFormat/>
    <w:pPr>
      <w:widowControl w:val="false"/>
      <w:autoSpaceDE w:val="false"/>
      <w:spacing w:lineRule="exact" w:line="255"/>
      <w:ind w:left="540" w:right="0" w:hanging="540"/>
      <w:jc w:val="both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LibreOffice/6.0.7.3$Linux_X86_64 LibreOffice_project/00m0$Build-3</Application>
  <Pages>2</Pages>
  <Words>968</Words>
  <Characters>5502</Characters>
  <CharactersWithSpaces>6446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2022-06-07T10:11:39Z</dcterms:created>
  <dc:creator/>
  <dc:description/>
  <dc:language>en-GB</dc:language>
  <cp:lastModifiedBy/>
  <dcterms:modified xsi:type="dcterms:W3CDTF">2022-06-17T17:10:23Z</dcterms:modified>
  <cp:revision>24</cp:revision>
  <dc:subject/>
  <dc:title/>
</cp:coreProperties>
</file>